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C43" w:rsidRDefault="00EA50AE" w:rsidP="00EA50AE">
      <w:pPr>
        <w:jc w:val="center"/>
      </w:pPr>
      <w:r>
        <w:t xml:space="preserve">Wintergirls </w:t>
      </w:r>
    </w:p>
    <w:p w:rsidR="00EA50AE" w:rsidRDefault="00EA50AE" w:rsidP="00EA50AE">
      <w:pPr>
        <w:jc w:val="center"/>
      </w:pPr>
    </w:p>
    <w:p w:rsidR="00EA50AE" w:rsidRDefault="00EA50AE" w:rsidP="00EA50AE">
      <w:pPr>
        <w:pStyle w:val="ListParagraph"/>
        <w:numPr>
          <w:ilvl w:val="0"/>
          <w:numId w:val="1"/>
        </w:numPr>
      </w:pPr>
      <w:r>
        <w:t xml:space="preserve">Overall feel of the book: Pretty depressing, lonely, trippy (when she describes certain scenes), Cold. </w:t>
      </w:r>
    </w:p>
    <w:p w:rsidR="00410EA7" w:rsidRDefault="00EA50AE" w:rsidP="00EA50AE">
      <w:pPr>
        <w:pStyle w:val="ListParagraph"/>
        <w:numPr>
          <w:ilvl w:val="0"/>
          <w:numId w:val="1"/>
        </w:numPr>
      </w:pPr>
      <w:r>
        <w:t>About the book: Lea is haunted by the memory of her friend cassie, who just recently died, alone, on the bathroom floor of a motel. Lea also suffers from anorexia, and her family life is crap. Th</w:t>
      </w:r>
      <w:r w:rsidR="00DE3C61">
        <w:t>e book allowed me</w:t>
      </w:r>
      <w:r w:rsidR="00410EA7">
        <w:t xml:space="preserve"> to see w</w:t>
      </w:r>
      <w:r w:rsidR="00DE3C61">
        <w:t>hat it is like to live day to da</w:t>
      </w:r>
      <w:r w:rsidR="00410EA7">
        <w:t>y with the disorder. Aut</w:t>
      </w:r>
      <w:r w:rsidR="00DE3C61">
        <w:t>hor, Laurie Halse Anderson, did</w:t>
      </w:r>
      <w:r w:rsidR="00410EA7">
        <w:t xml:space="preserve"> a fa</w:t>
      </w:r>
      <w:r w:rsidR="00DE3C61">
        <w:t>ntastic job of making me</w:t>
      </w:r>
      <w:r w:rsidR="00410EA7">
        <w:t xml:space="preserve"> feel how Lea feels about food, herself</w:t>
      </w:r>
      <w:r w:rsidR="00DE3C61">
        <w:t>, and obesity</w:t>
      </w:r>
      <w:r w:rsidR="00816DD8">
        <w:t xml:space="preserve"> among other things(shrinks, family, school)</w:t>
      </w:r>
      <w:r w:rsidR="00DE3C61">
        <w:t>.</w:t>
      </w:r>
    </w:p>
    <w:p w:rsidR="00410EA7" w:rsidRDefault="00410EA7" w:rsidP="00410EA7">
      <w:pPr>
        <w:pStyle w:val="ListParagraph"/>
        <w:numPr>
          <w:ilvl w:val="1"/>
          <w:numId w:val="1"/>
        </w:numPr>
      </w:pPr>
      <w:r>
        <w:t xml:space="preserve">Food: pg 63 “…full-fat slice of baked flesh..” pg 105, “…cheesy fingers deep-fried in lard…” </w:t>
      </w:r>
    </w:p>
    <w:p w:rsidR="00EA50AE" w:rsidRDefault="00EA50AE" w:rsidP="000E53D1">
      <w:pPr>
        <w:pStyle w:val="ListParagraph"/>
        <w:numPr>
          <w:ilvl w:val="1"/>
          <w:numId w:val="1"/>
        </w:numPr>
      </w:pPr>
      <w:r>
        <w:t xml:space="preserve"> </w:t>
      </w:r>
      <w:r w:rsidR="00410EA7">
        <w:t xml:space="preserve">Herself: pg 19 “I am the space between my thighs, daylight shinning through” pg “ I am a fat load, and I disgust myself” </w:t>
      </w:r>
      <w:r w:rsidR="000E53D1">
        <w:t>(and many more examples throughout the book.)</w:t>
      </w:r>
    </w:p>
    <w:p w:rsidR="00DE3C61" w:rsidRDefault="000E53D1" w:rsidP="00DE3C61">
      <w:pPr>
        <w:pStyle w:val="ListParagraph"/>
        <w:numPr>
          <w:ilvl w:val="1"/>
          <w:numId w:val="1"/>
        </w:numPr>
      </w:pPr>
      <w:r>
        <w:t xml:space="preserve">Obesity: </w:t>
      </w:r>
      <w:r w:rsidR="00DE3C61">
        <w:t xml:space="preserve">pg 27 “everyone on the staff was whale-sized and sweaty”  </w:t>
      </w:r>
    </w:p>
    <w:p w:rsidR="00DE3C61" w:rsidRDefault="00B63F18" w:rsidP="00DE3C61">
      <w:pPr>
        <w:pStyle w:val="ListParagraph"/>
        <w:numPr>
          <w:ilvl w:val="0"/>
          <w:numId w:val="1"/>
        </w:numPr>
      </w:pPr>
      <w:r>
        <w:t xml:space="preserve">Lea always seems to be dazed, and cold. She constantly sleeps and wears about four to </w:t>
      </w:r>
      <w:r w:rsidR="00816DD8">
        <w:t>five sweaters around her</w:t>
      </w:r>
      <w:r>
        <w:t xml:space="preserve"> house.</w:t>
      </w:r>
      <w:r w:rsidR="00816DD8">
        <w:t xml:space="preserve"> Which is are side affects to anorexia. She most likely developed anemia—explains the constant sleeping, and she is so thin she cannot keep herself warm. </w:t>
      </w:r>
      <w:r>
        <w:t xml:space="preserve"> </w:t>
      </w:r>
    </w:p>
    <w:p w:rsidR="00B63F18" w:rsidRDefault="00B63F18" w:rsidP="00DE3C61">
      <w:pPr>
        <w:pStyle w:val="ListParagraph"/>
        <w:numPr>
          <w:ilvl w:val="0"/>
          <w:numId w:val="1"/>
        </w:numPr>
      </w:pPr>
      <w:r>
        <w:t>She decides to live and change her life after nearly escaping death twice. First she cut her body so bad she almost bled to death. After that she to</w:t>
      </w:r>
      <w:r w:rsidR="00712603">
        <w:t>ok to many sleeping pills and did not</w:t>
      </w:r>
      <w:r>
        <w:t xml:space="preserve"> to eat for what seemed to be four or so days. </w:t>
      </w:r>
      <w:r w:rsidR="00816DD8">
        <w:t xml:space="preserve">She </w:t>
      </w:r>
      <w:r w:rsidR="00712603">
        <w:t>ret</w:t>
      </w:r>
      <w:r w:rsidR="00816DD8">
        <w:t xml:space="preserve">urns to the hospital, where she was admitted twice before, only this time she wants to change. </w:t>
      </w:r>
    </w:p>
    <w:p w:rsidR="00816DD8" w:rsidRDefault="00816DD8" w:rsidP="00DE3C61">
      <w:pPr>
        <w:pStyle w:val="ListParagraph"/>
        <w:numPr>
          <w:ilvl w:val="0"/>
          <w:numId w:val="1"/>
        </w:numPr>
      </w:pPr>
      <w:r>
        <w:t xml:space="preserve">This was a pretty easy read and I would definitely recommend </w:t>
      </w:r>
      <w:r w:rsidR="00712603">
        <w:t xml:space="preserve">it. it gave me the inside look into living a life with anorexia and the little things that we take for granted, such as enjoying food. </w:t>
      </w:r>
    </w:p>
    <w:p w:rsidR="00B63F18" w:rsidRDefault="00B63F18" w:rsidP="00B63F18">
      <w:pPr>
        <w:ind w:left="360"/>
      </w:pPr>
    </w:p>
    <w:sectPr w:rsidR="00B63F18" w:rsidSect="003D02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5E2C98"/>
    <w:multiLevelType w:val="hybridMultilevel"/>
    <w:tmpl w:val="12E66F3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997FD6"/>
    <w:multiLevelType w:val="hybridMultilevel"/>
    <w:tmpl w:val="8C867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D80E82"/>
    <w:multiLevelType w:val="hybridMultilevel"/>
    <w:tmpl w:val="9D240C7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20"/>
  <w:characterSpacingControl w:val="doNotCompress"/>
  <w:compat/>
  <w:rsids>
    <w:rsidRoot w:val="00EA50AE"/>
    <w:rsid w:val="000E53D1"/>
    <w:rsid w:val="002851FA"/>
    <w:rsid w:val="003D02D0"/>
    <w:rsid w:val="00410EA7"/>
    <w:rsid w:val="00442281"/>
    <w:rsid w:val="00712603"/>
    <w:rsid w:val="00816DD8"/>
    <w:rsid w:val="00B34183"/>
    <w:rsid w:val="00B63F18"/>
    <w:rsid w:val="00D864CD"/>
    <w:rsid w:val="00DE3C61"/>
    <w:rsid w:val="00E3443D"/>
    <w:rsid w:val="00EA5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2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50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Denisse</dc:creator>
  <cp:lastModifiedBy>Denisse</cp:lastModifiedBy>
  <cp:revision>3</cp:revision>
  <dcterms:created xsi:type="dcterms:W3CDTF">2011-07-10T15:00:00Z</dcterms:created>
  <dcterms:modified xsi:type="dcterms:W3CDTF">2011-07-11T02:55:00Z</dcterms:modified>
</cp:coreProperties>
</file>